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F4" w:rsidRPr="00246A65" w:rsidRDefault="00416236" w:rsidP="00246A6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6A65">
        <w:rPr>
          <w:rFonts w:ascii="Times New Roman" w:hAnsi="Times New Roman" w:cs="Times New Roman"/>
          <w:b/>
          <w:sz w:val="24"/>
          <w:szCs w:val="24"/>
        </w:rPr>
        <w:t>Technikatörténet</w:t>
      </w:r>
    </w:p>
    <w:p w:rsidR="00C7331F" w:rsidRPr="00246A65" w:rsidRDefault="00416236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t xml:space="preserve">Az elmúlt foglalkozás alkalmával </w:t>
      </w:r>
      <w:r w:rsidR="00C179D1" w:rsidRPr="00246A65">
        <w:rPr>
          <w:rFonts w:ascii="Times New Roman" w:hAnsi="Times New Roman" w:cs="Times New Roman"/>
          <w:sz w:val="24"/>
          <w:szCs w:val="24"/>
        </w:rPr>
        <w:t>a</w:t>
      </w:r>
      <w:r w:rsidR="00701C4C" w:rsidRPr="00246A65">
        <w:rPr>
          <w:rFonts w:ascii="Times New Roman" w:hAnsi="Times New Roman" w:cs="Times New Roman"/>
          <w:sz w:val="24"/>
          <w:szCs w:val="24"/>
        </w:rPr>
        <w:t xml:space="preserve"> kiteljesedő kommunista diktatúra ipar- és közlekedéstörténeti hatásaival foglalkoztunk. Most </w:t>
      </w:r>
      <w:r w:rsidR="00C179D1" w:rsidRPr="00246A65">
        <w:rPr>
          <w:rFonts w:ascii="Times New Roman" w:hAnsi="Times New Roman" w:cs="Times New Roman"/>
          <w:sz w:val="24"/>
          <w:szCs w:val="24"/>
        </w:rPr>
        <w:t>egy sorsfordító esemény, az 1956-os forradalom témánkat érintő hatásait fogjuk megvizsgálni.</w:t>
      </w:r>
    </w:p>
    <w:p w:rsidR="00C179D1" w:rsidRPr="00246A65" w:rsidRDefault="00C179D1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t>Az elmúlt foglalkozás alkalmával</w:t>
      </w:r>
      <w:r w:rsidR="002B5C15" w:rsidRPr="00246A65">
        <w:rPr>
          <w:rFonts w:ascii="Times New Roman" w:hAnsi="Times New Roman" w:cs="Times New Roman"/>
          <w:sz w:val="24"/>
          <w:szCs w:val="24"/>
        </w:rPr>
        <w:t>,</w:t>
      </w:r>
      <w:r w:rsidRPr="00246A65">
        <w:rPr>
          <w:rFonts w:ascii="Times New Roman" w:hAnsi="Times New Roman" w:cs="Times New Roman"/>
          <w:sz w:val="24"/>
          <w:szCs w:val="24"/>
        </w:rPr>
        <w:t xml:space="preserve"> az ötvenes évek első felének közlekedéstörténetén keresztül is jól láthattuk, hogy a kommunista hatalom milyen mértékben nehezedett rá az emberek mindennapi életére. Csak idő kérdése volt, hogy az elfojtott szabadságvágy mikor tör felszínre. </w:t>
      </w:r>
    </w:p>
    <w:p w:rsidR="00C179D1" w:rsidRPr="00246A65" w:rsidRDefault="004D6B4B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t>1956 októberében felszínre tört, és a vérbe tiport szabadságharcot követően a főváros újra romokban hevert, az utcákon kilőtt, leégett és kifosztott járművek hevertek. Ismét hiánycikk lett a szén, az üzemanyag és a gumiabroncs.</w:t>
      </w:r>
    </w:p>
    <w:p w:rsidR="00B97CF4" w:rsidRPr="00246A65" w:rsidRDefault="00B97CF4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65445" cy="3710940"/>
            <wp:effectExtent l="0" t="0" r="1905" b="3810"/>
            <wp:docPr id="4" name="Kép 4" descr="Az 1956-os forradalom dokumentumai a Budapest Gyűjtemény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 1956-os forradalom dokumentumai a Budapest Gyűjtemény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4B" w:rsidRPr="00246A65" w:rsidRDefault="004D6B4B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t>Az 1956. november 4-e után hatalomra kerülő Kádár János ta</w:t>
      </w:r>
      <w:r w:rsidR="004D3D96" w:rsidRPr="00246A65">
        <w:rPr>
          <w:rFonts w:ascii="Times New Roman" w:hAnsi="Times New Roman" w:cs="Times New Roman"/>
          <w:sz w:val="24"/>
          <w:szCs w:val="24"/>
        </w:rPr>
        <w:t xml:space="preserve">nult elődei </w:t>
      </w:r>
      <w:r w:rsidRPr="00246A65">
        <w:rPr>
          <w:rFonts w:ascii="Times New Roman" w:hAnsi="Times New Roman" w:cs="Times New Roman"/>
          <w:sz w:val="24"/>
          <w:szCs w:val="24"/>
        </w:rPr>
        <w:t>hibáiból és az életszínvonal javítását tűzte ki egyik fő cél</w:t>
      </w:r>
      <w:r w:rsidR="002B5C15" w:rsidRPr="00246A65">
        <w:rPr>
          <w:rFonts w:ascii="Times New Roman" w:hAnsi="Times New Roman" w:cs="Times New Roman"/>
          <w:sz w:val="24"/>
          <w:szCs w:val="24"/>
        </w:rPr>
        <w:t>já</w:t>
      </w:r>
      <w:r w:rsidRPr="00246A65">
        <w:rPr>
          <w:rFonts w:ascii="Times New Roman" w:hAnsi="Times New Roman" w:cs="Times New Roman"/>
          <w:sz w:val="24"/>
          <w:szCs w:val="24"/>
        </w:rPr>
        <w:t>ul. Az autóvásárlási korlátozások feloldása</w:t>
      </w:r>
      <w:r w:rsidR="006877BF" w:rsidRPr="00246A65">
        <w:rPr>
          <w:rFonts w:ascii="Times New Roman" w:hAnsi="Times New Roman" w:cs="Times New Roman"/>
          <w:sz w:val="24"/>
          <w:szCs w:val="24"/>
        </w:rPr>
        <w:t xml:space="preserve"> az első intézkedései közé tartozo</w:t>
      </w:r>
      <w:r w:rsidR="00246A65">
        <w:rPr>
          <w:rFonts w:ascii="Times New Roman" w:hAnsi="Times New Roman" w:cs="Times New Roman"/>
          <w:sz w:val="24"/>
          <w:szCs w:val="24"/>
        </w:rPr>
        <w:t>tt. Ez a döntés azonban kevés</w:t>
      </w:r>
      <w:r w:rsidR="006877BF" w:rsidRPr="00246A65">
        <w:rPr>
          <w:rFonts w:ascii="Times New Roman" w:hAnsi="Times New Roman" w:cs="Times New Roman"/>
          <w:sz w:val="24"/>
          <w:szCs w:val="24"/>
        </w:rPr>
        <w:t xml:space="preserve"> gyakorlati haszonnal járt, ugyanis hiába lehetett vásárolni, ha nem volt áru. A semmiből kellett tehát megszervezni a gépjármű-értékesítést, majd azt követően a karbantartó hálózatot is.</w:t>
      </w:r>
    </w:p>
    <w:p w:rsidR="004D3D96" w:rsidRPr="00246A65" w:rsidRDefault="004D3D96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t xml:space="preserve">Mindkét esetben nagyon lassan és nehézkesen haladt a munka. A gépkocsi-vásárlások alkalmával megfigyelhető volt a protekcionizmus, azaz komoly szerephez jutott a megfelelő társadalmi összeköttetés. A kivételezettek alapból </w:t>
      </w:r>
      <w:r w:rsidR="00B97CF4" w:rsidRPr="00246A65">
        <w:rPr>
          <w:rFonts w:ascii="Times New Roman" w:hAnsi="Times New Roman" w:cs="Times New Roman"/>
          <w:sz w:val="24"/>
          <w:szCs w:val="24"/>
        </w:rPr>
        <w:t xml:space="preserve">kiváló dolgozók, </w:t>
      </w:r>
      <w:r w:rsidRPr="00246A65">
        <w:rPr>
          <w:rFonts w:ascii="Times New Roman" w:hAnsi="Times New Roman" w:cs="Times New Roman"/>
          <w:sz w:val="24"/>
          <w:szCs w:val="24"/>
        </w:rPr>
        <w:t>orvosok, művészek és sportolók voltak, de komoly szeletet hasítottak ki a tortából a pártvonalon ügyeskedők is.</w:t>
      </w:r>
    </w:p>
    <w:p w:rsidR="004D3D96" w:rsidRPr="00246A65" w:rsidRDefault="004D3D96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lastRenderedPageBreak/>
        <w:t>A gépkocsihoz való hozzájutás jellegzetes útjává vált a lottósorsolás és a gépkocsi nyeremény-betétkönyv is. Az első lottósorsoláson nyert Wartburg boldog tulajdonosa egy 13 esztendős fiú lett, aki életkora miatt, nehezen megoldható tulajdonjogi problémát is okozott</w:t>
      </w:r>
      <w:r w:rsidR="00B97CF4" w:rsidRPr="00246A65">
        <w:rPr>
          <w:rFonts w:ascii="Times New Roman" w:hAnsi="Times New Roman" w:cs="Times New Roman"/>
          <w:sz w:val="24"/>
          <w:szCs w:val="24"/>
        </w:rPr>
        <w:t xml:space="preserve"> ezzel</w:t>
      </w:r>
      <w:r w:rsidRPr="00246A65">
        <w:rPr>
          <w:rFonts w:ascii="Times New Roman" w:hAnsi="Times New Roman" w:cs="Times New Roman"/>
          <w:sz w:val="24"/>
          <w:szCs w:val="24"/>
        </w:rPr>
        <w:t xml:space="preserve"> a korabeli</w:t>
      </w:r>
      <w:r w:rsidR="00B97CF4" w:rsidRPr="00246A65">
        <w:rPr>
          <w:rFonts w:ascii="Times New Roman" w:hAnsi="Times New Roman" w:cs="Times New Roman"/>
          <w:sz w:val="24"/>
          <w:szCs w:val="24"/>
        </w:rPr>
        <w:t xml:space="preserve"> hivatalnokoknak.</w:t>
      </w:r>
    </w:p>
    <w:p w:rsidR="00B97CF4" w:rsidRPr="00246A65" w:rsidRDefault="00B97CF4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25163" cy="5626197"/>
            <wp:effectExtent l="0" t="0" r="4445" b="0"/>
            <wp:docPr id="5" name="Kép 5" descr="Magyarország » Szerencsejáték Történeti Galéria » Szerencsetér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yarország » Szerencsejáték Történeti Galéria » Szerencsetérk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63" cy="56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F4" w:rsidRPr="00246A65" w:rsidRDefault="00B97CF4" w:rsidP="00246A65">
      <w:pPr>
        <w:jc w:val="both"/>
        <w:rPr>
          <w:rFonts w:ascii="Times New Roman" w:hAnsi="Times New Roman" w:cs="Times New Roman"/>
          <w:sz w:val="24"/>
          <w:szCs w:val="24"/>
        </w:rPr>
      </w:pPr>
      <w:r w:rsidRPr="00246A65">
        <w:rPr>
          <w:rFonts w:ascii="Times New Roman" w:hAnsi="Times New Roman" w:cs="Times New Roman"/>
          <w:sz w:val="24"/>
          <w:szCs w:val="24"/>
        </w:rPr>
        <w:t>A következő alkalommal a gépkocsik tömeges elterjedésének korszakával fogunk foglalkozni.</w:t>
      </w:r>
    </w:p>
    <w:sectPr w:rsidR="00B97CF4" w:rsidRPr="00246A65" w:rsidSect="00FD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6"/>
    <w:rsid w:val="00006336"/>
    <w:rsid w:val="00045399"/>
    <w:rsid w:val="000C1CA9"/>
    <w:rsid w:val="000F1989"/>
    <w:rsid w:val="00246A65"/>
    <w:rsid w:val="00261B16"/>
    <w:rsid w:val="002B5C15"/>
    <w:rsid w:val="00335BA1"/>
    <w:rsid w:val="00353962"/>
    <w:rsid w:val="00365CF7"/>
    <w:rsid w:val="003831FD"/>
    <w:rsid w:val="00395F3B"/>
    <w:rsid w:val="003C1635"/>
    <w:rsid w:val="003F3AC5"/>
    <w:rsid w:val="004058C1"/>
    <w:rsid w:val="00416236"/>
    <w:rsid w:val="004D3D96"/>
    <w:rsid w:val="004D6B4B"/>
    <w:rsid w:val="005C556F"/>
    <w:rsid w:val="006877BF"/>
    <w:rsid w:val="00701C4C"/>
    <w:rsid w:val="0071235C"/>
    <w:rsid w:val="008E3733"/>
    <w:rsid w:val="00904C18"/>
    <w:rsid w:val="0094016B"/>
    <w:rsid w:val="00AC5467"/>
    <w:rsid w:val="00B82FD1"/>
    <w:rsid w:val="00B97CF4"/>
    <w:rsid w:val="00C179D1"/>
    <w:rsid w:val="00C7331F"/>
    <w:rsid w:val="00CA25B2"/>
    <w:rsid w:val="00CE7768"/>
    <w:rsid w:val="00D60719"/>
    <w:rsid w:val="00E742B1"/>
    <w:rsid w:val="00FA5642"/>
    <w:rsid w:val="00FD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2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5AE5-0FC8-4BE6-94D1-E82E3F5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katitestver</cp:lastModifiedBy>
  <cp:revision>2</cp:revision>
  <dcterms:created xsi:type="dcterms:W3CDTF">2021-03-09T13:52:00Z</dcterms:created>
  <dcterms:modified xsi:type="dcterms:W3CDTF">2021-03-09T13:52:00Z</dcterms:modified>
</cp:coreProperties>
</file>