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CC" w:rsidRPr="001A0FA5" w:rsidRDefault="001A0FA5" w:rsidP="001A0FA5">
      <w:pPr>
        <w:jc w:val="center"/>
        <w:rPr>
          <w:b/>
          <w:sz w:val="40"/>
          <w:szCs w:val="40"/>
        </w:rPr>
      </w:pPr>
      <w:r w:rsidRPr="001A0FA5">
        <w:rPr>
          <w:b/>
          <w:sz w:val="40"/>
          <w:szCs w:val="40"/>
        </w:rPr>
        <w:t>Tulipán készítése</w:t>
      </w:r>
    </w:p>
    <w:p w:rsidR="00513430" w:rsidRDefault="00C46CD4">
      <w:r>
        <w:rPr>
          <w:noProof/>
          <w:lang w:eastAsia="hu-HU"/>
        </w:rPr>
        <w:drawing>
          <wp:inline distT="0" distB="0" distL="0" distR="0" wp14:anchorId="050F1606" wp14:editId="6B0E08FD">
            <wp:extent cx="1819275" cy="1449356"/>
            <wp:effectExtent l="0" t="0" r="0" b="0"/>
            <wp:docPr id="1" name="Kép 1" descr="Textil tulipánok (textil virág varrá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il tulipánok (textil virág varrá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4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B50" w:rsidRPr="007002E2" w:rsidRDefault="00172B50">
      <w:pPr>
        <w:rPr>
          <w:rFonts w:ascii="Times New Roman" w:hAnsi="Times New Roman" w:cs="Times New Roman"/>
          <w:sz w:val="24"/>
          <w:szCs w:val="24"/>
        </w:rPr>
      </w:pPr>
      <w:r w:rsidRPr="007002E2">
        <w:rPr>
          <w:rFonts w:ascii="Times New Roman" w:hAnsi="Times New Roman" w:cs="Times New Roman"/>
          <w:sz w:val="24"/>
          <w:szCs w:val="24"/>
        </w:rPr>
        <w:t>Szevasztok!</w:t>
      </w:r>
    </w:p>
    <w:p w:rsidR="00172B50" w:rsidRPr="007002E2" w:rsidRDefault="00172B50">
      <w:pPr>
        <w:rPr>
          <w:rFonts w:ascii="Times New Roman" w:hAnsi="Times New Roman" w:cs="Times New Roman"/>
          <w:sz w:val="24"/>
          <w:szCs w:val="24"/>
        </w:rPr>
      </w:pPr>
      <w:r w:rsidRPr="007002E2">
        <w:rPr>
          <w:rFonts w:ascii="Times New Roman" w:hAnsi="Times New Roman" w:cs="Times New Roman"/>
          <w:sz w:val="24"/>
          <w:szCs w:val="24"/>
        </w:rPr>
        <w:t>Amikor alkotni kezdtem, szinte ez volt az első darabom, mert egy szál- soha el nem hervadó virág-, mindig telitalálat.</w:t>
      </w:r>
    </w:p>
    <w:p w:rsidR="00513430" w:rsidRPr="007002E2" w:rsidRDefault="00513430" w:rsidP="001A0FA5">
      <w:pPr>
        <w:jc w:val="both"/>
        <w:rPr>
          <w:rFonts w:ascii="Times New Roman" w:hAnsi="Times New Roman" w:cs="Times New Roman"/>
          <w:sz w:val="24"/>
          <w:szCs w:val="24"/>
        </w:rPr>
      </w:pPr>
      <w:r w:rsidRPr="007002E2">
        <w:rPr>
          <w:rFonts w:ascii="Times New Roman" w:hAnsi="Times New Roman" w:cs="Times New Roman"/>
          <w:sz w:val="24"/>
          <w:szCs w:val="24"/>
        </w:rPr>
        <w:t>Téglalap alapú anyagot</w:t>
      </w:r>
      <w:r w:rsidR="002C3419" w:rsidRPr="007002E2">
        <w:rPr>
          <w:rFonts w:ascii="Times New Roman" w:hAnsi="Times New Roman" w:cs="Times New Roman"/>
          <w:sz w:val="24"/>
          <w:szCs w:val="24"/>
        </w:rPr>
        <w:t xml:space="preserve"> 12 cm</w:t>
      </w:r>
      <w:r w:rsidR="007002E2">
        <w:rPr>
          <w:rFonts w:ascii="Times New Roman" w:hAnsi="Times New Roman" w:cs="Times New Roman"/>
          <w:sz w:val="24"/>
          <w:szCs w:val="24"/>
        </w:rPr>
        <w:t xml:space="preserve"> </w:t>
      </w:r>
      <w:r w:rsidR="002C3419" w:rsidRPr="007002E2">
        <w:rPr>
          <w:rFonts w:ascii="Times New Roman" w:hAnsi="Times New Roman" w:cs="Times New Roman"/>
          <w:sz w:val="24"/>
          <w:szCs w:val="24"/>
        </w:rPr>
        <w:t>x</w:t>
      </w:r>
      <w:r w:rsidR="007002E2">
        <w:rPr>
          <w:rFonts w:ascii="Times New Roman" w:hAnsi="Times New Roman" w:cs="Times New Roman"/>
          <w:sz w:val="24"/>
          <w:szCs w:val="24"/>
        </w:rPr>
        <w:t xml:space="preserve"> </w:t>
      </w:r>
      <w:r w:rsidR="002C3419" w:rsidRPr="007002E2">
        <w:rPr>
          <w:rFonts w:ascii="Times New Roman" w:hAnsi="Times New Roman" w:cs="Times New Roman"/>
          <w:sz w:val="24"/>
          <w:szCs w:val="24"/>
        </w:rPr>
        <w:t>8 cm</w:t>
      </w:r>
      <w:r w:rsidRPr="007002E2">
        <w:rPr>
          <w:rFonts w:ascii="Times New Roman" w:hAnsi="Times New Roman" w:cs="Times New Roman"/>
          <w:sz w:val="24"/>
          <w:szCs w:val="24"/>
        </w:rPr>
        <w:t xml:space="preserve"> beszegünk</w:t>
      </w:r>
      <w:r w:rsidR="001A0FA5" w:rsidRPr="007002E2">
        <w:rPr>
          <w:rFonts w:ascii="Times New Roman" w:hAnsi="Times New Roman" w:cs="Times New Roman"/>
          <w:sz w:val="24"/>
          <w:szCs w:val="24"/>
        </w:rPr>
        <w:t>,</w:t>
      </w:r>
      <w:r w:rsidRPr="007002E2">
        <w:rPr>
          <w:rFonts w:ascii="Times New Roman" w:hAnsi="Times New Roman" w:cs="Times New Roman"/>
          <w:sz w:val="24"/>
          <w:szCs w:val="24"/>
        </w:rPr>
        <w:t xml:space="preserve"> és </w:t>
      </w:r>
      <w:r w:rsidR="00BD08C2" w:rsidRPr="007002E2">
        <w:rPr>
          <w:rFonts w:ascii="Times New Roman" w:hAnsi="Times New Roman" w:cs="Times New Roman"/>
          <w:sz w:val="24"/>
          <w:szCs w:val="24"/>
        </w:rPr>
        <w:t xml:space="preserve">egy csövet varrunk belőle, amit úgy húzunk a hurkapálcára, hogy lássuk a belső varrásokat. </w:t>
      </w:r>
      <w:r w:rsidR="005F4B01" w:rsidRPr="007002E2">
        <w:rPr>
          <w:rFonts w:ascii="Times New Roman" w:hAnsi="Times New Roman" w:cs="Times New Roman"/>
          <w:sz w:val="24"/>
          <w:szCs w:val="24"/>
        </w:rPr>
        <w:t xml:space="preserve">A hurkapálca közepe felé levő anyagot centiméteres öltéssel beráncoljuk s nagyon erősen a pálca köré csavarjuk. A csőanyagot kifordítjuk a pálcika vége felé és kitömjük. Most lesz a színén. </w:t>
      </w:r>
      <w:r w:rsidR="002C3419" w:rsidRPr="007002E2">
        <w:rPr>
          <w:rFonts w:ascii="Times New Roman" w:hAnsi="Times New Roman" w:cs="Times New Roman"/>
          <w:sz w:val="24"/>
          <w:szCs w:val="24"/>
        </w:rPr>
        <w:t>Ö</w:t>
      </w:r>
      <w:r w:rsidR="005F4B01" w:rsidRPr="007002E2">
        <w:rPr>
          <w:rFonts w:ascii="Times New Roman" w:hAnsi="Times New Roman" w:cs="Times New Roman"/>
          <w:sz w:val="24"/>
          <w:szCs w:val="24"/>
        </w:rPr>
        <w:t>sszeöltjük í</w:t>
      </w:r>
      <w:r w:rsidR="00172B50" w:rsidRPr="007002E2">
        <w:rPr>
          <w:rFonts w:ascii="Times New Roman" w:hAnsi="Times New Roman" w:cs="Times New Roman"/>
          <w:sz w:val="24"/>
          <w:szCs w:val="24"/>
        </w:rPr>
        <w:t xml:space="preserve">gy is és ellenkező irányban is, ahogy a képen látod. </w:t>
      </w:r>
    </w:p>
    <w:p w:rsidR="00BD08C2" w:rsidRDefault="00BD08C2">
      <w:r>
        <w:rPr>
          <w:noProof/>
          <w:lang w:eastAsia="hu-HU"/>
        </w:rPr>
        <w:drawing>
          <wp:inline distT="0" distB="0" distL="0" distR="0" wp14:anchorId="43C449FE" wp14:editId="34366F90">
            <wp:extent cx="1819275" cy="1364456"/>
            <wp:effectExtent l="0" t="0" r="0" b="7620"/>
            <wp:docPr id="2" name="Kép 2" descr="Tulipán varrása egyszerűen! - Virágom Vilá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lipán varrása egyszerűen! - Virágom Vilá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45" cy="136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01" w:rsidRPr="007002E2" w:rsidRDefault="004B3592" w:rsidP="001A0FA5">
      <w:pPr>
        <w:jc w:val="both"/>
        <w:rPr>
          <w:rFonts w:ascii="Times New Roman" w:hAnsi="Times New Roman" w:cs="Times New Roman"/>
          <w:sz w:val="24"/>
          <w:szCs w:val="24"/>
        </w:rPr>
      </w:pPr>
      <w:r w:rsidRPr="007002E2">
        <w:rPr>
          <w:rFonts w:ascii="Times New Roman" w:hAnsi="Times New Roman" w:cs="Times New Roman"/>
          <w:sz w:val="24"/>
          <w:szCs w:val="24"/>
        </w:rPr>
        <w:t>Kész a virágunk. L</w:t>
      </w:r>
      <w:r w:rsidR="005F4B01" w:rsidRPr="007002E2">
        <w:rPr>
          <w:rFonts w:ascii="Times New Roman" w:hAnsi="Times New Roman" w:cs="Times New Roman"/>
          <w:sz w:val="24"/>
          <w:szCs w:val="24"/>
        </w:rPr>
        <w:t>evél alakút vágunk, a visszáján összevarrjuk</w:t>
      </w:r>
      <w:r w:rsidR="001A0FA5" w:rsidRPr="007002E2">
        <w:rPr>
          <w:rFonts w:ascii="Times New Roman" w:hAnsi="Times New Roman" w:cs="Times New Roman"/>
          <w:sz w:val="24"/>
          <w:szCs w:val="24"/>
        </w:rPr>
        <w:t>,</w:t>
      </w:r>
      <w:r w:rsidR="002C3419" w:rsidRPr="007002E2">
        <w:rPr>
          <w:rFonts w:ascii="Times New Roman" w:hAnsi="Times New Roman" w:cs="Times New Roman"/>
          <w:sz w:val="24"/>
          <w:szCs w:val="24"/>
        </w:rPr>
        <w:t xml:space="preserve"> kifordítjuk. J</w:t>
      </w:r>
      <w:r w:rsidRPr="007002E2">
        <w:rPr>
          <w:rFonts w:ascii="Times New Roman" w:hAnsi="Times New Roman" w:cs="Times New Roman"/>
          <w:sz w:val="24"/>
          <w:szCs w:val="24"/>
        </w:rPr>
        <w:t>obban áll ha</w:t>
      </w:r>
      <w:r w:rsidR="001A0FA5" w:rsidRPr="007002E2">
        <w:rPr>
          <w:rFonts w:ascii="Times New Roman" w:hAnsi="Times New Roman" w:cs="Times New Roman"/>
          <w:sz w:val="24"/>
          <w:szCs w:val="24"/>
        </w:rPr>
        <w:t xml:space="preserve">, </w:t>
      </w:r>
      <w:r w:rsidR="005F4B01" w:rsidRPr="007002E2">
        <w:rPr>
          <w:rFonts w:ascii="Times New Roman" w:hAnsi="Times New Roman" w:cs="Times New Roman"/>
          <w:sz w:val="24"/>
          <w:szCs w:val="24"/>
        </w:rPr>
        <w:t xml:space="preserve">szivaccsal kitömjük. </w:t>
      </w:r>
      <w:r w:rsidR="007002E2">
        <w:rPr>
          <w:rFonts w:ascii="Times New Roman" w:hAnsi="Times New Roman" w:cs="Times New Roman"/>
          <w:sz w:val="24"/>
          <w:szCs w:val="24"/>
        </w:rPr>
        <w:t>A hurkapálca köré csavarjuk, jó</w:t>
      </w:r>
      <w:r w:rsidR="005F4B01" w:rsidRPr="007002E2">
        <w:rPr>
          <w:rFonts w:ascii="Times New Roman" w:hAnsi="Times New Roman" w:cs="Times New Roman"/>
          <w:sz w:val="24"/>
          <w:szCs w:val="24"/>
        </w:rPr>
        <w:t xml:space="preserve"> erősen. </w:t>
      </w:r>
      <w:r w:rsidR="002C3419" w:rsidRPr="007002E2">
        <w:rPr>
          <w:rFonts w:ascii="Times New Roman" w:hAnsi="Times New Roman" w:cs="Times New Roman"/>
          <w:sz w:val="24"/>
          <w:szCs w:val="24"/>
        </w:rPr>
        <w:t>Ne legyen túl nagy a mérete,</w:t>
      </w:r>
      <w:r w:rsidR="007002E2">
        <w:rPr>
          <w:rFonts w:ascii="Times New Roman" w:hAnsi="Times New Roman" w:cs="Times New Roman"/>
          <w:sz w:val="24"/>
          <w:szCs w:val="24"/>
        </w:rPr>
        <w:t xml:space="preserve"> </w:t>
      </w:r>
      <w:r w:rsidR="002C3419" w:rsidRPr="007002E2">
        <w:rPr>
          <w:rFonts w:ascii="Times New Roman" w:hAnsi="Times New Roman" w:cs="Times New Roman"/>
          <w:sz w:val="24"/>
          <w:szCs w:val="24"/>
        </w:rPr>
        <w:t>15cm</w:t>
      </w:r>
      <w:r w:rsidR="007002E2">
        <w:rPr>
          <w:rFonts w:ascii="Times New Roman" w:hAnsi="Times New Roman" w:cs="Times New Roman"/>
          <w:sz w:val="24"/>
          <w:szCs w:val="24"/>
        </w:rPr>
        <w:t xml:space="preserve"> </w:t>
      </w:r>
      <w:r w:rsidR="002C3419" w:rsidRPr="007002E2">
        <w:rPr>
          <w:rFonts w:ascii="Times New Roman" w:hAnsi="Times New Roman" w:cs="Times New Roman"/>
          <w:sz w:val="24"/>
          <w:szCs w:val="24"/>
        </w:rPr>
        <w:t>x</w:t>
      </w:r>
      <w:r w:rsidR="007002E2">
        <w:rPr>
          <w:rFonts w:ascii="Times New Roman" w:hAnsi="Times New Roman" w:cs="Times New Roman"/>
          <w:sz w:val="24"/>
          <w:szCs w:val="24"/>
        </w:rPr>
        <w:t xml:space="preserve"> </w:t>
      </w:r>
      <w:r w:rsidR="002C3419" w:rsidRPr="007002E2">
        <w:rPr>
          <w:rFonts w:ascii="Times New Roman" w:hAnsi="Times New Roman" w:cs="Times New Roman"/>
          <w:sz w:val="24"/>
          <w:szCs w:val="24"/>
        </w:rPr>
        <w:t>6 cm.</w:t>
      </w:r>
      <w:r w:rsidR="00172B50" w:rsidRPr="007002E2">
        <w:rPr>
          <w:rFonts w:ascii="Times New Roman" w:hAnsi="Times New Roman" w:cs="Times New Roman"/>
          <w:sz w:val="24"/>
          <w:szCs w:val="24"/>
        </w:rPr>
        <w:t xml:space="preserve"> Ha a levél elmarad </w:t>
      </w:r>
      <w:r w:rsidR="007002E2">
        <w:rPr>
          <w:rFonts w:ascii="Times New Roman" w:hAnsi="Times New Roman" w:cs="Times New Roman"/>
          <w:sz w:val="24"/>
          <w:szCs w:val="24"/>
        </w:rPr>
        <w:t>az sem baj</w:t>
      </w:r>
      <w:r w:rsidR="00172B50" w:rsidRPr="007002E2">
        <w:rPr>
          <w:rFonts w:ascii="Times New Roman" w:hAnsi="Times New Roman" w:cs="Times New Roman"/>
          <w:sz w:val="24"/>
          <w:szCs w:val="24"/>
        </w:rPr>
        <w:t>! Varrtam 50 db-ot, 50 éves szülinapra, házassági évfordul</w:t>
      </w:r>
      <w:r w:rsidR="007002E2">
        <w:rPr>
          <w:rFonts w:ascii="Times New Roman" w:hAnsi="Times New Roman" w:cs="Times New Roman"/>
          <w:sz w:val="24"/>
          <w:szCs w:val="24"/>
        </w:rPr>
        <w:t>óra, de Anyák napjára is kiváló</w:t>
      </w:r>
      <w:r w:rsidR="00172B50" w:rsidRPr="007002E2">
        <w:rPr>
          <w:rFonts w:ascii="Times New Roman" w:hAnsi="Times New Roman" w:cs="Times New Roman"/>
          <w:sz w:val="24"/>
          <w:szCs w:val="24"/>
        </w:rPr>
        <w:t>!</w:t>
      </w:r>
      <w:r w:rsidR="007002E2">
        <w:rPr>
          <w:rFonts w:ascii="Times New Roman" w:hAnsi="Times New Roman" w:cs="Times New Roman"/>
          <w:sz w:val="24"/>
          <w:szCs w:val="24"/>
        </w:rPr>
        <w:t xml:space="preserve"> </w:t>
      </w:r>
      <w:r w:rsidR="00172B50" w:rsidRPr="007002E2">
        <w:rPr>
          <w:rFonts w:ascii="Times New Roman" w:hAnsi="Times New Roman" w:cs="Times New Roman"/>
          <w:sz w:val="24"/>
          <w:szCs w:val="24"/>
        </w:rPr>
        <w:t>Készítsétek el</w:t>
      </w:r>
      <w:proofErr w:type="gramStart"/>
      <w:r w:rsidR="00172B50" w:rsidRPr="007002E2">
        <w:rPr>
          <w:rFonts w:ascii="Times New Roman" w:hAnsi="Times New Roman" w:cs="Times New Roman"/>
          <w:sz w:val="24"/>
          <w:szCs w:val="24"/>
        </w:rPr>
        <w:t>.!!</w:t>
      </w:r>
      <w:proofErr w:type="gramEnd"/>
      <w:r w:rsidR="00172B50" w:rsidRPr="007002E2">
        <w:rPr>
          <w:rFonts w:ascii="Times New Roman" w:hAnsi="Times New Roman" w:cs="Times New Roman"/>
          <w:sz w:val="24"/>
          <w:szCs w:val="24"/>
        </w:rPr>
        <w:t xml:space="preserve"> Gabi néni</w:t>
      </w:r>
    </w:p>
    <w:p w:rsidR="00172B50" w:rsidRDefault="00172B50" w:rsidP="001A0FA5">
      <w:pPr>
        <w:jc w:val="both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3B408CA" wp14:editId="2CC1E714">
            <wp:extent cx="1295400" cy="1699565"/>
            <wp:effectExtent l="0" t="0" r="0" b="0"/>
            <wp:docPr id="7" name="Kép 7" descr="Textil tulipánok (textil virág varrá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il tulipánok (textil virág varrá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78" cy="170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C2" w:rsidRDefault="00BD08C2">
      <w:bookmarkStart w:id="0" w:name="_GoBack"/>
      <w:bookmarkEnd w:id="0"/>
    </w:p>
    <w:sectPr w:rsidR="00BD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D4"/>
    <w:rsid w:val="00172B50"/>
    <w:rsid w:val="001A0FA5"/>
    <w:rsid w:val="002C3419"/>
    <w:rsid w:val="00325F04"/>
    <w:rsid w:val="00457D7F"/>
    <w:rsid w:val="004B3592"/>
    <w:rsid w:val="00513430"/>
    <w:rsid w:val="005F4B01"/>
    <w:rsid w:val="006A5DEB"/>
    <w:rsid w:val="007002E2"/>
    <w:rsid w:val="007F5B11"/>
    <w:rsid w:val="00A365CC"/>
    <w:rsid w:val="00BD08C2"/>
    <w:rsid w:val="00C46CD4"/>
    <w:rsid w:val="00E5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</dc:creator>
  <cp:lastModifiedBy>talasne</cp:lastModifiedBy>
  <cp:revision>2</cp:revision>
  <cp:lastPrinted>2021-02-04T09:47:00Z</cp:lastPrinted>
  <dcterms:created xsi:type="dcterms:W3CDTF">2021-03-02T16:01:00Z</dcterms:created>
  <dcterms:modified xsi:type="dcterms:W3CDTF">2021-03-02T16:01:00Z</dcterms:modified>
</cp:coreProperties>
</file>