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5" w:rsidRPr="00326AC8" w:rsidRDefault="007D49D5" w:rsidP="00326A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Sziasztok!</w:t>
      </w:r>
    </w:p>
    <w:p w:rsidR="009E186B" w:rsidRPr="00326AC8" w:rsidRDefault="009E186B" w:rsidP="0032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6B" w:rsidRPr="00326AC8" w:rsidRDefault="009E186B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Mai</w:t>
      </w:r>
      <w:r w:rsidR="007D49D5" w:rsidRPr="00326AC8">
        <w:rPr>
          <w:rFonts w:ascii="Times New Roman" w:hAnsi="Times New Roman" w:cs="Times New Roman"/>
          <w:sz w:val="24"/>
          <w:szCs w:val="24"/>
        </w:rPr>
        <w:t xml:space="preserve"> online </w:t>
      </w:r>
      <w:r w:rsidR="007D49D5" w:rsidRPr="00326AC8">
        <w:rPr>
          <w:rFonts w:ascii="Times New Roman" w:hAnsi="Times New Roman" w:cs="Times New Roman"/>
          <w:b/>
          <w:sz w:val="24"/>
          <w:szCs w:val="24"/>
        </w:rPr>
        <w:t>Film szakkörünk</w:t>
      </w:r>
      <w:r w:rsidR="007D49D5" w:rsidRPr="00326AC8">
        <w:rPr>
          <w:rFonts w:ascii="Times New Roman" w:hAnsi="Times New Roman" w:cs="Times New Roman"/>
          <w:sz w:val="24"/>
          <w:szCs w:val="24"/>
        </w:rPr>
        <w:t xml:space="preserve"> témája a segítség</w:t>
      </w:r>
      <w:r w:rsidRPr="00326AC8">
        <w:rPr>
          <w:rFonts w:ascii="Times New Roman" w:hAnsi="Times New Roman" w:cs="Times New Roman"/>
          <w:sz w:val="24"/>
          <w:szCs w:val="24"/>
        </w:rPr>
        <w:t>nyújtás fontossága.</w:t>
      </w:r>
    </w:p>
    <w:p w:rsidR="007D49D5" w:rsidRDefault="009E186B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A cél e</w:t>
      </w:r>
      <w:r w:rsidR="007D49D5" w:rsidRPr="00326AC8">
        <w:rPr>
          <w:rFonts w:ascii="Times New Roman" w:hAnsi="Times New Roman" w:cs="Times New Roman"/>
          <w:sz w:val="24"/>
          <w:szCs w:val="24"/>
        </w:rPr>
        <w:t xml:space="preserve">gy </w:t>
      </w:r>
      <w:proofErr w:type="spellStart"/>
      <w:r w:rsidR="007D49D5" w:rsidRPr="00326AC8">
        <w:rPr>
          <w:rFonts w:ascii="Times New Roman" w:hAnsi="Times New Roman" w:cs="Times New Roman"/>
          <w:sz w:val="24"/>
          <w:szCs w:val="24"/>
        </w:rPr>
        <w:t>bármelyikőtök</w:t>
      </w:r>
      <w:proofErr w:type="spellEnd"/>
      <w:r w:rsidR="007D49D5" w:rsidRPr="00326AC8">
        <w:rPr>
          <w:rFonts w:ascii="Times New Roman" w:hAnsi="Times New Roman" w:cs="Times New Roman"/>
          <w:sz w:val="24"/>
          <w:szCs w:val="24"/>
        </w:rPr>
        <w:t xml:space="preserve"> szülő</w:t>
      </w:r>
      <w:r w:rsidRPr="00326AC8">
        <w:rPr>
          <w:rFonts w:ascii="Times New Roman" w:hAnsi="Times New Roman" w:cs="Times New Roman"/>
          <w:sz w:val="24"/>
          <w:szCs w:val="24"/>
        </w:rPr>
        <w:t>jével, nagyszülőjével</w:t>
      </w:r>
      <w:r w:rsidR="00FF5149">
        <w:rPr>
          <w:rFonts w:ascii="Times New Roman" w:hAnsi="Times New Roman" w:cs="Times New Roman"/>
          <w:sz w:val="24"/>
          <w:szCs w:val="24"/>
        </w:rPr>
        <w:t>, sőt fiatalabb családtagjával (is!)</w:t>
      </w:r>
      <w:r w:rsidRPr="00326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C8">
        <w:rPr>
          <w:rFonts w:ascii="Times New Roman" w:hAnsi="Times New Roman" w:cs="Times New Roman"/>
          <w:sz w:val="24"/>
          <w:szCs w:val="24"/>
        </w:rPr>
        <w:t>előfordulható</w:t>
      </w:r>
      <w:proofErr w:type="gramEnd"/>
      <w:r w:rsidR="007D49D5" w:rsidRPr="00326AC8">
        <w:rPr>
          <w:rFonts w:ascii="Times New Roman" w:hAnsi="Times New Roman" w:cs="Times New Roman"/>
          <w:sz w:val="24"/>
          <w:szCs w:val="24"/>
        </w:rPr>
        <w:t xml:space="preserve"> b</w:t>
      </w:r>
      <w:r w:rsidRPr="00326AC8">
        <w:rPr>
          <w:rFonts w:ascii="Times New Roman" w:hAnsi="Times New Roman" w:cs="Times New Roman"/>
          <w:sz w:val="24"/>
          <w:szCs w:val="24"/>
        </w:rPr>
        <w:t>etegség tüneteinek a felismerése</w:t>
      </w:r>
      <w:r w:rsidR="007D49D5" w:rsidRPr="00326AC8">
        <w:rPr>
          <w:rFonts w:ascii="Times New Roman" w:hAnsi="Times New Roman" w:cs="Times New Roman"/>
          <w:sz w:val="24"/>
          <w:szCs w:val="24"/>
        </w:rPr>
        <w:t xml:space="preserve"> lenne, melynek segítségével és az azonnali segítségnyújtás hívásával megakadályozható a maradandó károsodás.</w:t>
      </w:r>
      <w:r w:rsidRPr="00326AC8">
        <w:rPr>
          <w:rFonts w:ascii="Times New Roman" w:hAnsi="Times New Roman" w:cs="Times New Roman"/>
          <w:sz w:val="24"/>
          <w:szCs w:val="24"/>
        </w:rPr>
        <w:t xml:space="preserve"> Ez a betegség a STROKE.</w:t>
      </w:r>
    </w:p>
    <w:p w:rsidR="00381E7C" w:rsidRPr="00381E7C" w:rsidRDefault="00381E7C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81E7C">
        <w:rPr>
          <w:rFonts w:ascii="Times New Roman" w:hAnsi="Times New Roman" w:cs="Times New Roman"/>
          <w:sz w:val="24"/>
          <w:szCs w:val="24"/>
        </w:rPr>
        <w:t xml:space="preserve">A betegség </w:t>
      </w:r>
      <w:r w:rsidR="00426320">
        <w:rPr>
          <w:rFonts w:ascii="Times New Roman" w:hAnsi="Times New Roman" w:cs="Times New Roman"/>
          <w:sz w:val="24"/>
          <w:szCs w:val="24"/>
        </w:rPr>
        <w:t xml:space="preserve">sajnos </w:t>
      </w:r>
      <w:r w:rsidRPr="00381E7C">
        <w:rPr>
          <w:rFonts w:ascii="Times New Roman" w:hAnsi="Times New Roman" w:cs="Times New Roman"/>
          <w:sz w:val="24"/>
          <w:szCs w:val="24"/>
        </w:rPr>
        <w:t>már nem</w:t>
      </w:r>
      <w:r w:rsidR="004634A7">
        <w:rPr>
          <w:rFonts w:ascii="Times New Roman" w:hAnsi="Times New Roman" w:cs="Times New Roman"/>
          <w:sz w:val="24"/>
          <w:szCs w:val="24"/>
        </w:rPr>
        <w:t xml:space="preserve"> </w:t>
      </w:r>
      <w:r w:rsidRPr="00381E7C">
        <w:rPr>
          <w:rFonts w:ascii="Times New Roman" w:hAnsi="Times New Roman" w:cs="Times New Roman"/>
          <w:sz w:val="24"/>
          <w:szCs w:val="24"/>
        </w:rPr>
        <w:t xml:space="preserve">csak az idősebb korosztályt sújtja, erről az alábbi linken is olvashatsz. </w:t>
      </w:r>
    </w:p>
    <w:p w:rsidR="00381E7C" w:rsidRDefault="00381E7C" w:rsidP="00326A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1E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https://kenezykorhaz.unideb.hu/hu/blog/tevhitek-stroke-kal-kapcsolatban</w:t>
        </w:r>
      </w:hyperlink>
      <w:r w:rsidRPr="00381E7C">
        <w:rPr>
          <w:rFonts w:ascii="Times New Roman" w:hAnsi="Times New Roman" w:cs="Times New Roman"/>
          <w:sz w:val="24"/>
          <w:szCs w:val="24"/>
        </w:rPr>
        <w:t>.</w:t>
      </w:r>
    </w:p>
    <w:p w:rsidR="009B01B7" w:rsidRDefault="009B01B7" w:rsidP="00326A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5D9" w:rsidRPr="00326AC8" w:rsidRDefault="003305D9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A videó megtekintése után az alábbi kérdésekre várnám a válaszaitokat:</w:t>
      </w:r>
    </w:p>
    <w:p w:rsidR="009E186B" w:rsidRPr="00326AC8" w:rsidRDefault="009E186B" w:rsidP="00326AC8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305D9" w:rsidRPr="00326AC8" w:rsidRDefault="003305D9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 xml:space="preserve">Hallottál már a </w:t>
      </w:r>
      <w:proofErr w:type="spellStart"/>
      <w:r w:rsidRPr="00326AC8">
        <w:rPr>
          <w:rFonts w:ascii="Times New Roman" w:hAnsi="Times New Roman" w:cs="Times New Roman"/>
          <w:sz w:val="24"/>
          <w:szCs w:val="24"/>
        </w:rPr>
        <w:t>STROKE-ról</w:t>
      </w:r>
      <w:proofErr w:type="spellEnd"/>
      <w:r w:rsidRPr="00326AC8">
        <w:rPr>
          <w:rFonts w:ascii="Times New Roman" w:hAnsi="Times New Roman" w:cs="Times New Roman"/>
          <w:sz w:val="24"/>
          <w:szCs w:val="24"/>
        </w:rPr>
        <w:t>?</w:t>
      </w:r>
    </w:p>
    <w:p w:rsidR="003305D9" w:rsidRPr="00326AC8" w:rsidRDefault="003305D9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Volt már olyan az életedben hogy valaki bajba került és segítséget hívtál?</w:t>
      </w:r>
    </w:p>
    <w:p w:rsidR="003305D9" w:rsidRPr="00326AC8" w:rsidRDefault="003305D9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Milyen érzéseket váltott ki belőled a történet?</w:t>
      </w:r>
    </w:p>
    <w:p w:rsidR="003305D9" w:rsidRPr="00326AC8" w:rsidRDefault="003305D9" w:rsidP="00326AC8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D49D5" w:rsidRPr="00326AC8" w:rsidRDefault="007D49D5" w:rsidP="0032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sz w:val="24"/>
          <w:szCs w:val="24"/>
        </w:rPr>
        <w:t>A kisfilmet az alábbi linken éritek el, valamint küldök egy kis leírást a film előzmény</w:t>
      </w:r>
      <w:r w:rsidR="002819E2">
        <w:rPr>
          <w:rFonts w:ascii="Times New Roman" w:hAnsi="Times New Roman" w:cs="Times New Roman"/>
          <w:sz w:val="24"/>
          <w:szCs w:val="24"/>
        </w:rPr>
        <w:t>e</w:t>
      </w:r>
      <w:r w:rsidRPr="00326AC8">
        <w:rPr>
          <w:rFonts w:ascii="Times New Roman" w:hAnsi="Times New Roman" w:cs="Times New Roman"/>
          <w:sz w:val="24"/>
          <w:szCs w:val="24"/>
        </w:rPr>
        <w:t>iről.</w:t>
      </w:r>
    </w:p>
    <w:p w:rsidR="007D49D5" w:rsidRPr="00326AC8" w:rsidRDefault="007D49D5" w:rsidP="0032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D5" w:rsidRPr="00326AC8" w:rsidRDefault="007D49D5" w:rsidP="00326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https://www.youtube.com/watch</w:t>
      </w:r>
      <w:proofErr w:type="gramStart"/>
      <w:r w:rsidRPr="00326AC8">
        <w:rPr>
          <w:rFonts w:ascii="Times New Roman" w:eastAsia="Times New Roman" w:hAnsi="Times New Roman" w:cs="Times New Roman"/>
          <w:sz w:val="24"/>
          <w:szCs w:val="24"/>
          <w:lang w:eastAsia="hu-HU"/>
        </w:rPr>
        <w:t>?v</w:t>
      </w:r>
      <w:proofErr w:type="gramEnd"/>
      <w:r w:rsidRPr="00326AC8">
        <w:rPr>
          <w:rFonts w:ascii="Times New Roman" w:eastAsia="Times New Roman" w:hAnsi="Times New Roman" w:cs="Times New Roman"/>
          <w:sz w:val="24"/>
          <w:szCs w:val="24"/>
          <w:lang w:eastAsia="hu-HU"/>
        </w:rPr>
        <w:t>=IfR3dC4NGCY</w:t>
      </w:r>
      <w:r w:rsidRPr="00326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D49D5" w:rsidRPr="00326AC8" w:rsidRDefault="009037E8" w:rsidP="00326AC8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Richter Anna Díj 2019 </w:t>
      </w:r>
      <w:r w:rsidR="007D49D5" w:rsidRPr="00326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októberében benyújtott pályázatában </w:t>
      </w:r>
      <w:r w:rsidR="007D49D5" w:rsidRPr="00326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Baji Anikó</w:t>
      </w:r>
      <w:r w:rsidR="007D49D5" w:rsidRPr="00326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 sürgősségi </w:t>
      </w:r>
      <w:proofErr w:type="spellStart"/>
      <w:r w:rsidR="007D49D5" w:rsidRPr="00326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triázs</w:t>
      </w:r>
      <w:proofErr w:type="spellEnd"/>
      <w:r w:rsidR="007D49D5" w:rsidRPr="00326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egészségügyi médiakommunikációs szakember arra vállalkozott, hogy a társadalom </w:t>
      </w:r>
      <w:proofErr w:type="spellStart"/>
      <w:r w:rsidR="007D49D5" w:rsidRPr="00326A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stroke-ról</w:t>
      </w:r>
      <w:proofErr w:type="spellEnd"/>
      <w:r w:rsidR="007D49D5" w:rsidRPr="00326A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alkotott ismereteit megváltoztassa.</w:t>
      </w:r>
    </w:p>
    <w:p w:rsidR="007D49D5" w:rsidRPr="00326AC8" w:rsidRDefault="007D49D5" w:rsidP="00326AC8">
      <w:pPr>
        <w:shd w:val="clear" w:color="auto" w:fill="FFFFFF"/>
        <w:spacing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Uzsoki</w:t>
      </w:r>
      <w:proofErr w:type="spellEnd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Utcai Kórház sürgősségi osztályán </w:t>
      </w:r>
      <w:r w:rsid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dolgozó szakember életében több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kilenc éve kiemelt szerepet kap a köznyelven szélütésnek, agyvérzésnek, vagy gutaütésnek is nevezett kórkép, ugyanis rendkívül fontosnak tartja, hogy az egyik pillanatról a másikra beszéd-, és mozgásképtelenné vált páciens testi- és lelki állapotával egyaránt foglalkozzon az ellátásban résztvevő team.</w:t>
      </w:r>
    </w:p>
    <w:p w:rsidR="007D49D5" w:rsidRPr="00326AC8" w:rsidRDefault="007D49D5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ízben 2017-ben „</w:t>
      </w:r>
      <w:hyperlink r:id="rId7" w:tgtFrame="_blank" w:tooltip="a hely megnyitása" w:history="1">
        <w:r w:rsidRPr="00326A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Süket fülek</w:t>
        </w:r>
      </w:hyperlink>
      <w:r w:rsidRPr="00326AC8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címmel megjelent írás Anikó számára is meglepően magas olvasottságot és kommentáradatot hozott, innen jött az ötlet, hogy mozgóképen is megmutassa, milyen érzések kavaroghatnak a teljesen kiszolgáltatott, kommunikálni képtelen beteg lelkében. A pályázatra Anikó egyedül állította össze projekttervét, a döntőbe kerülés után pedig az </w:t>
      </w:r>
      <w:proofErr w:type="gramStart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öt fős</w:t>
      </w:r>
      <w:proofErr w:type="gramEnd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zsűri úgy döntött, hogy mindenképp látni szeretnék a megálmodott filmet.</w:t>
      </w:r>
    </w:p>
    <w:p w:rsidR="007D49D5" w:rsidRPr="00326AC8" w:rsidRDefault="007D49D5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járványügyi intézkedések miatt az idei díjátadó virtuális formában történt. Ancsával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Szily Nóra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pszichológus, újságíró, zsűritag telefonon közölte a jó hírt. A projekt megvalósításában egy remek filmes stáb, az </w:t>
      </w:r>
      <w:proofErr w:type="spellStart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Uzsoki</w:t>
      </w:r>
      <w:proofErr w:type="spellEnd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Utcai Kórház dolgozói és a PAF – Pozitív Attitűd Formálás – Alapítvány segítettek. A mintegy 11 perces játékfilm célja, hogy a néző érzelmein keresztül hívja életre az érdeklődést a stroke iránt, hangsúlyozva az elsődleges megelőzés fontosságát, 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és segítséget nyújtva azoknak, akik akár a legapróbb tünetet is észlelik önmagukon, vagy környezetükben élő embertársaikon.</w:t>
      </w:r>
    </w:p>
    <w:p w:rsidR="007D49D5" w:rsidRPr="00326AC8" w:rsidRDefault="007D49D5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edukatív</w:t>
      </w:r>
      <w:proofErr w:type="spellEnd"/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játékfilm nézői abba a 3 órás időablakba csöppenek bele, amely a stroke első jeleitől az intenzív ellátásig terjed. A szakirodalmi statisztika szerint ugyanis ennyi idő áll rendelkezésre, amíg a betegség maradandó szervi károsodás nélkül jó eséllyel kezelhető. A stroke betegek életében azonban az első 12 óra meghatározó, a speciális gyógyszeres kezelés hatására az átmenetileg mozdulatlanná vált végtag újra betöltheti funkcióját, valamint az elveszített látását vagy beszédképességét is visszanyerheti a páciens.</w:t>
      </w:r>
    </w:p>
    <w:p w:rsidR="007D49D5" w:rsidRPr="00326AC8" w:rsidRDefault="007D49D5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„</w:t>
      </w:r>
      <w:hyperlink r:id="rId8" w:tgtFrame="_blank" w:tooltip="a hely megnyitása" w:history="1">
        <w:r w:rsidRPr="00326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Süket fülek</w:t>
        </w:r>
      </w:hyperlink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 főszereplője 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Terhes Sándor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Jászai Mari-díjas színművész. 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Baji Anikó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forgatókönyvét filmre adaptálta és rendezte 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Szakonyi Noémi Veronika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rendező és producer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Meggyes Krisztina</w:t>
      </w:r>
      <w:r w:rsidRPr="00326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operatőr</w:t>
      </w: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Vincze Máté </w:t>
      </w:r>
      <w:proofErr w:type="spellStart"/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Artur</w:t>
      </w:r>
      <w:proofErr w:type="spellEnd"/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</w:p>
    <w:p w:rsidR="009E186B" w:rsidRPr="00326AC8" w:rsidRDefault="009E186B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9E186B" w:rsidRPr="00326AC8" w:rsidRDefault="009E186B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9E186B" w:rsidRPr="00326AC8" w:rsidRDefault="009E186B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326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p w:rsidR="003305D9" w:rsidRPr="00326AC8" w:rsidRDefault="003305D9" w:rsidP="00326AC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49D5" w:rsidRPr="00326AC8" w:rsidRDefault="003305D9" w:rsidP="00326AC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C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C52BDE" wp14:editId="1430B9AB">
            <wp:extent cx="4857750" cy="4533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9D5" w:rsidRPr="0032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2819E2"/>
    <w:rsid w:val="00326AC8"/>
    <w:rsid w:val="003305D9"/>
    <w:rsid w:val="00381E7C"/>
    <w:rsid w:val="00426320"/>
    <w:rsid w:val="004634A7"/>
    <w:rsid w:val="007D49D5"/>
    <w:rsid w:val="009037E8"/>
    <w:rsid w:val="00954F96"/>
    <w:rsid w:val="009B01B7"/>
    <w:rsid w:val="009E186B"/>
    <w:rsid w:val="00A04E1D"/>
    <w:rsid w:val="00C91DAD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AC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26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AC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26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R3dC4NG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utszakaszpro.com/2019/09/10/stroke-suketful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nezykorhaz.unideb.hu/hu/blog/tevhitek-stroke-kal-kapcsolatb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11</cp:revision>
  <dcterms:created xsi:type="dcterms:W3CDTF">2021-02-09T14:34:00Z</dcterms:created>
  <dcterms:modified xsi:type="dcterms:W3CDTF">2021-02-09T14:59:00Z</dcterms:modified>
</cp:coreProperties>
</file>